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color w:val="058943"/>
          <w:sz w:val="20"/>
          <w:szCs w:val="20"/>
        </w:rPr>
      </w:pPr>
      <w:r>
        <w:rPr>
          <w:rFonts w:cs="Arial" w:ascii="Arial" w:hAnsi="Arial"/>
          <w:b/>
          <w:color w:val="058943"/>
          <w:sz w:val="20"/>
          <w:szCs w:val="20"/>
        </w:rPr>
      </w:r>
    </w:p>
    <w:p>
      <w:pPr>
        <w:pStyle w:val="Normal"/>
        <w:tabs>
          <w:tab w:val="clear" w:pos="709"/>
          <w:tab w:val="left" w:pos="142" w:leader="none"/>
          <w:tab w:val="left" w:pos="3969" w:leader="none"/>
        </w:tabs>
        <w:spacing w:lineRule="auto" w:line="240" w:before="120" w:after="120"/>
        <w:ind w:firstLine="142"/>
        <w:jc w:val="center"/>
        <w:rPr>
          <w:rFonts w:ascii="Arial" w:hAnsi="Arial" w:cs="Arial"/>
          <w:b/>
          <w:b/>
          <w:color w:val="FFFFFF" w:themeColor="background1"/>
          <w:sz w:val="24"/>
          <w:szCs w:val="24"/>
          <w:lang w:eastAsia="fr-FR"/>
        </w:rPr>
      </w:pPr>
      <w:r>
        <mc:AlternateContent>
          <mc:Choice Requires="wps">
            <w:drawing>
              <wp:anchor behindDoc="1" distT="0" distB="0" distL="0" distR="8890" simplePos="0" locked="0" layoutInCell="0" allowOverlap="1" relativeHeight="5" wp14:anchorId="0266DB6E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635" t="0" r="0" b="0"/>
                <wp:wrapNone/>
                <wp:docPr id="1" name="Rectangle 5" title="Fond vert décoratif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080" cy="43812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#00a754" stroked="f" o:allowincell="f" style="position:absolute;margin-left:2.4pt;margin-top:1.35pt;width:528.7pt;height:34.45pt;mso-wrap-style:none;v-text-anchor:middle" wp14:anchorId="0266DB6E">
                <v:fill o:detectmouseclick="t" type="solid" color2="#ff58ab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color w:val="FFFFFF" w:themeColor="background1"/>
          <w:sz w:val="24"/>
          <w:szCs w:val="24"/>
          <w:lang w:eastAsia="fr-FR"/>
        </w:rPr>
        <w:t xml:space="preserve">ÉLECTIONS DES REPRÉSENTANTS DES PERSONNELS BIATSS </w:t>
        <w:br/>
        <w:t>AU CONSEIL ACADÉMIQUE DE NORMANDIE UNIVERSITÉ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color w:val="000000"/>
          <w:sz w:val="20"/>
          <w:szCs w:val="20"/>
          <w:u w:val="none" w:color="7030A0"/>
          <w:lang w:eastAsia="fr-FR"/>
        </w:rPr>
      </w:pP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  <w:t>Scrutins du jeudi 1</w:t>
      </w:r>
      <w:r>
        <w:rPr>
          <w:rFonts w:cs="Arial" w:ascii="Arial" w:hAnsi="Arial"/>
          <w:b/>
          <w:color w:val="000000"/>
          <w:sz w:val="20"/>
          <w:szCs w:val="20"/>
          <w:u w:val="none" w:color="7030A0"/>
          <w:vertAlign w:val="superscript"/>
          <w:lang w:eastAsia="fr-FR"/>
        </w:rPr>
        <w:t>er</w:t>
      </w: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  <w:t xml:space="preserve"> juin au vendredi 2 juin 2023</w:t>
      </w:r>
    </w:p>
    <w:p>
      <w:pPr>
        <w:pStyle w:val="Normal"/>
        <w:spacing w:lineRule="auto" w:line="240" w:before="120" w:after="120"/>
        <w:jc w:val="center"/>
        <w:rPr>
          <w:rFonts w:ascii="Arial" w:hAnsi="Arial" w:cs="Arial"/>
          <w:b/>
          <w:b/>
          <w:color w:val="000000"/>
          <w:sz w:val="20"/>
          <w:szCs w:val="20"/>
          <w:u w:val="none" w:color="7030A0"/>
          <w:lang w:eastAsia="fr-FR"/>
        </w:rPr>
      </w:pPr>
      <w:r>
        <w:rPr>
          <w:rFonts w:cs="Arial" w:ascii="Arial" w:hAnsi="Arial"/>
          <w:b/>
          <w:color w:val="000000"/>
          <w:sz w:val="20"/>
          <w:szCs w:val="20"/>
          <w:u w:val="none" w:color="7030A0"/>
          <w:lang w:eastAsia="fr-FR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58943"/>
          <w:sz w:val="32"/>
          <w:szCs w:val="32"/>
          <w:u w:val="none" w:color="7030A0"/>
          <w:lang w:eastAsia="fr-FR"/>
        </w:rPr>
        <w:t xml:space="preserve">Modèle (lorsque plusieurs sièges sont à pourvoir) : </w:t>
        <w:br/>
        <w:t>Déclaration individuelle de candidature à joindre à la liste de candidats</w:t>
      </w:r>
    </w:p>
    <w:p>
      <w:pPr>
        <w:pStyle w:val="NormandieUNIVTitre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Je soussigné.e (Nom et Prénom) : 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Sexe :  H     F </w:t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Date de naissance :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Corps ou contrat : 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Établissement (nom de l’établissement membre) : 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déclare être candidat.e dans le cadre des élections des représentants des personnels au conseil académique, les 1</w:t>
      </w:r>
      <w:r>
        <w:rPr>
          <w:vertAlign w:val="superscript"/>
        </w:rPr>
        <w:t>er</w:t>
      </w:r>
      <w:r>
        <w:rPr/>
        <w:t xml:space="preserve"> et 2 juin 2023,</w:t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>Sur la liste (intitulé de la liste ou présentée par) :</w:t>
        <w:tab/>
      </w:r>
    </w:p>
    <w:p>
      <w:pPr>
        <w:pStyle w:val="NormandieUNIVTextergulier"/>
        <w:tabs>
          <w:tab w:val="clear" w:pos="2215"/>
          <w:tab w:val="right" w:pos="10773" w:leader="dot"/>
        </w:tabs>
        <w:rPr/>
      </w:pPr>
      <w:r>
        <w:rPr/>
        <w:t xml:space="preserve">En position numéro : </w:t>
        <w:tab/>
      </w:r>
    </w:p>
    <w:p>
      <w:pPr>
        <w:pStyle w:val="NormandieUNIVTextebod"/>
        <w:rPr/>
      </w:pPr>
      <w:r>
        <w:rPr/>
      </w:r>
    </w:p>
    <w:p>
      <w:pPr>
        <w:pStyle w:val="NormandieUNIVTitre2"/>
        <w:rPr/>
      </w:pPr>
      <w:r>
        <w:rPr/>
        <w:t xml:space="preserve">Rappel : règles de recevabilités des listes : </w:t>
      </w:r>
    </w:p>
    <w:p>
      <w:pPr>
        <w:pStyle w:val="NormandieUNIVTextergulier"/>
        <w:rPr/>
      </w:pPr>
      <w:r>
        <w:rPr/>
        <w:t xml:space="preserve">Conformément à l’article D719-22 du code de l’éducation : </w:t>
      </w:r>
    </w:p>
    <w:p>
      <w:pPr>
        <w:pStyle w:val="NormandieUNIVPuces"/>
        <w:numPr>
          <w:ilvl w:val="0"/>
          <w:numId w:val="1"/>
        </w:numPr>
        <w:ind w:left="284" w:hanging="284"/>
        <w:rPr/>
      </w:pPr>
      <w:r>
        <w:rPr/>
        <w:t xml:space="preserve">La liste est accompagnée des déclarations de candidature individuelle signée par </w:t>
      </w:r>
      <w:r>
        <w:rPr>
          <w:u w:val="single"/>
        </w:rPr>
        <w:t>chaque candidat</w:t>
      </w:r>
      <w:r>
        <w:rPr/>
        <w:t> ;</w:t>
      </w:r>
    </w:p>
    <w:p>
      <w:pPr>
        <w:pStyle w:val="NormandieUNIVPuces"/>
        <w:numPr>
          <w:ilvl w:val="0"/>
          <w:numId w:val="1"/>
        </w:numPr>
        <w:ind w:left="284" w:hanging="284"/>
        <w:rPr/>
      </w:pPr>
      <w:r>
        <w:rPr/>
        <w:t>Les candidats sont rangés par ordre préférentiel ;</w:t>
      </w:r>
    </w:p>
    <w:p>
      <w:pPr>
        <w:pStyle w:val="NormandieUNIVPuces"/>
        <w:numPr>
          <w:ilvl w:val="0"/>
          <w:numId w:val="1"/>
        </w:numPr>
        <w:ind w:left="284" w:hanging="284"/>
        <w:rPr/>
      </w:pPr>
      <w:r>
        <w:rPr/>
        <w:t xml:space="preserve">La liste de candidats est composée </w:t>
      </w:r>
      <w:r>
        <w:rPr>
          <w:u w:val="single"/>
        </w:rPr>
        <w:t xml:space="preserve">alternativement </w:t>
      </w:r>
      <w:r>
        <w:rPr/>
        <w:t>d'un candidat de chaque sexe.</w:t>
      </w:r>
    </w:p>
    <w:p>
      <w:pPr>
        <w:pStyle w:val="NormandieUNIVTextebod"/>
        <w:rPr/>
      </w:pPr>
      <w:r>
        <w:rPr/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  <w:tab/>
        <w:t>Fait à ……………………………, le…………………</w:t>
      </w:r>
    </w:p>
    <w:p>
      <w:pPr>
        <w:pStyle w:val="NormandieUNIVTextebod"/>
        <w:tabs>
          <w:tab w:val="clear" w:pos="2215"/>
          <w:tab w:val="left" w:pos="5670" w:leader="none"/>
        </w:tabs>
        <w:rPr/>
      </w:pPr>
      <w:r>
        <w:rPr/>
        <w:tab/>
        <w:t>Signature</w:t>
      </w:r>
    </w:p>
    <w:p>
      <w:pPr>
        <w:pStyle w:val="NormandieUNIVTextebod"/>
        <w:rPr/>
      </w:pPr>
      <w:r>
        <w:rPr/>
      </w:r>
    </w:p>
    <w:p>
      <w:pPr>
        <w:pStyle w:val="NormandieUNIVTextergulier"/>
        <w:rPr>
          <w:rStyle w:val="EntteCar"/>
        </w:rPr>
      </w:pPr>
      <w:r>
        <w:rPr/>
      </w:r>
    </w:p>
    <w:p>
      <w:pPr>
        <w:pStyle w:val="NormandieUNIVTitre3"/>
        <w:rPr/>
      </w:pPr>
      <w:r>
        <w:rPr/>
        <w:t xml:space="preserve">La liste et l’ensemble des candidatures individuelles doivent parvenir à l’établissement membre dans lequel vous candidatez selon les dispositions définies dans la circulaire, et ce </w:t>
      </w:r>
      <w:r>
        <w:rPr>
          <w:color w:val="FF0000"/>
          <w:u w:val="single"/>
        </w:rPr>
        <w:t>au plus tard le mardi 16 mai 2023 – 12 heures</w:t>
      </w:r>
      <w:r>
        <w:rPr/>
        <w:t>.</w:t>
      </w:r>
    </w:p>
    <w:p>
      <w:pPr>
        <w:pStyle w:val="NormandieUNIVTextergulier"/>
        <w:spacing w:before="120" w:after="120"/>
        <w:rPr>
          <w:rStyle w:val="EntteCar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567" w:right="566" w:gutter="0" w:header="708" w:top="765" w:footer="491" w:bottom="568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1298664"/>
    </w:sdtPr>
    <w:sdtContent>
      <w:p>
        <w:pPr>
          <w:pStyle w:val="Pieddepage"/>
          <w:rPr/>
        </w:pPr>
        <w:r>
          <w:rPr/>
          <mc:AlternateContent>
            <mc:Choice Requires="wps">
              <w:drawing>
                <wp:inline distT="0" distB="0" distL="0" distR="0" wp14:anchorId="459E8261">
                  <wp:extent cx="374015" cy="360045"/>
                  <wp:effectExtent l="0" t="0" r="6985" b="1905"/>
                  <wp:docPr id="4" name="Forme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40" cy="3600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id="_x0000_t55" coordsize="21600,21600" o:spt="55" adj="10800" path="m,l@2,l21600,10800l@2,21600l,21600l@1,10800xe">
                  <v:stroke joinstyle="miter"/>
                  <v:formulas>
                    <v:f eqn="val 21600"/>
                    <v:f eqn="val #0"/>
                    <v:f eqn="sum width 0 @1"/>
                    <v:f eqn="prod @2 1 2"/>
                    <v:f eqn="sum @2 0 @1"/>
                    <v:f eqn="if @4 @1 0"/>
                    <v:f eqn="if @4 @2 width"/>
                  </v:formulas>
                  <v:path gradientshapeok="t" o:connecttype="rect" textboxrect="@5,0,@6,21600"/>
                  <v:handles>
                    <v:h position="@2,0"/>
                  </v:handles>
                </v:shapetype>
                <v:shape id="shape_0" ID="Forme2" path="m0,0l-2147483639,0l-2147483632,-2147483634l-2147483639,-2147483633l0,-2147483633l-2147483640,-2147483634xe" fillcolor="#00a754" stroked="f" o:allowincell="f" style="position:absolute;margin-left:0pt;margin-top:-28.55pt;width:29.4pt;height:28.3pt;mso-wrap-style:none;v-text-anchor:middle;mso-position-vertical:top" wp14:anchorId="459E8261" type="_x0000_t55">
                  <v:fill o:detectmouseclick="t" type="solid" color2="#ff58ab"/>
                  <v:stroke color="#3465a4" weight="12600" joinstyle="miter" endcap="flat"/>
                  <w10:wrap type="square"/>
                </v:shape>
              </w:pict>
            </mc:Fallback>
          </mc:AlternateContent>
        </w:r>
        <w:r>
          <w:rPr>
            <w:rFonts w:cs="Arial" w:ascii="Arial" w:hAnsi="Arial"/>
            <w:sz w:val="14"/>
            <w:szCs w:val="14"/>
          </w:rPr>
          <w:t xml:space="preserve">ESPLANADE DE LA PAIX / CS 14032 / 14032 CAEN CEDEX 5 </w:t>
        </w:r>
        <w:r>
          <w:rPr>
            <w:rFonts w:cs="Arial" w:ascii="Arial" w:hAnsi="Arial"/>
            <w:b/>
            <w:color w:val="058943"/>
            <w:sz w:val="14"/>
            <w:szCs w:val="14"/>
          </w:rPr>
          <w:t>Tél</w:t>
        </w:r>
        <w:r>
          <w:rPr>
            <w:rFonts w:cs="Arial" w:ascii="Arial" w:hAnsi="Arial"/>
            <w:b/>
            <w:color w:val="00A754"/>
            <w:sz w:val="14"/>
            <w:szCs w:val="14"/>
          </w:rPr>
          <w:t>.</w:t>
        </w:r>
        <w:r>
          <w:rPr>
            <w:rFonts w:cs="Arial" w:ascii="Arial" w:hAnsi="Arial"/>
            <w:sz w:val="14"/>
            <w:szCs w:val="14"/>
          </w:rPr>
          <w:t xml:space="preserve"> +33 (0)2 31 56 69 57 </w:t>
        </w:r>
        <w:r>
          <w:rPr>
            <w:rFonts w:cs="Arial" w:ascii="Arial" w:hAnsi="Arial"/>
            <w:b/>
            <w:color w:val="058943"/>
            <w:sz w:val="14"/>
            <w:szCs w:val="14"/>
          </w:rPr>
          <w:t>E-mail</w:t>
        </w:r>
        <w:r>
          <w:rPr>
            <w:rFonts w:cs="Arial" w:ascii="Arial" w:hAnsi="Arial"/>
            <w:color w:val="058943"/>
            <w:sz w:val="14"/>
            <w:szCs w:val="14"/>
          </w:rPr>
          <w:t xml:space="preserve"> </w:t>
        </w:r>
        <w:r>
          <w:rPr>
            <w:rFonts w:cs="Arial" w:ascii="Arial" w:hAnsi="Arial"/>
            <w:sz w:val="14"/>
            <w:szCs w:val="14"/>
          </w:rPr>
          <w:t xml:space="preserve">communication@normandie-univ.fr </w:t>
        </w:r>
        <w:r>
          <w:rPr>
            <w:rFonts w:cs="Arial" w:ascii="Arial" w:hAnsi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2296" w:leader="none"/>
      </w:tabs>
      <w:spacing w:before="0" w:after="100"/>
      <w:rPr>
        <w:rFonts w:ascii="Arial" w:hAnsi="Arial" w:cs="Arial"/>
        <w:b/>
        <w:b/>
        <w:sz w:val="20"/>
        <w:szCs w:val="20"/>
      </w:rPr>
    </w:pPr>
    <w:r>
      <w:rPr/>
      <w:drawing>
        <wp:inline distT="0" distB="0" distL="0" distR="0">
          <wp:extent cx="937260" cy="848995"/>
          <wp:effectExtent l="0" t="0" r="0" b="0"/>
          <wp:docPr id="2" name="Imag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1234440" cy="624840"/>
          <wp:effectExtent l="0" t="0" r="0" b="0"/>
          <wp:docPr id="3" name="Imag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1AA7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69e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Titreprincipal"/>
    <w:qFormat/>
    <w:pPr>
      <w:outlineLvl w:val="0"/>
    </w:pPr>
    <w:rPr/>
  </w:style>
  <w:style w:type="paragraph" w:styleId="Titre2">
    <w:name w:val="Heading 2"/>
    <w:basedOn w:val="Titreprincipal"/>
    <w:qFormat/>
    <w:pPr>
      <w:outlineLvl w:val="1"/>
    </w:pPr>
    <w:rPr/>
  </w:style>
  <w:style w:type="paragraph" w:styleId="Titre3">
    <w:name w:val="Heading 3"/>
    <w:basedOn w:val="Titreprincipal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e74a31"/>
    <w:rPr/>
  </w:style>
  <w:style w:type="character" w:styleId="PieddepageCar" w:customStyle="1">
    <w:name w:val="Pied de page Car"/>
    <w:basedOn w:val="DefaultParagraphFont"/>
    <w:uiPriority w:val="99"/>
    <w:qFormat/>
    <w:rsid w:val="00e74a31"/>
    <w:rPr/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8c7857"/>
    <w:rPr>
      <w:rFonts w:eastAsia="" w:eastAsiaTheme="minorEastAsia"/>
    </w:rPr>
  </w:style>
  <w:style w:type="character" w:styleId="LienInternet">
    <w:name w:val="Lien Internet"/>
    <w:basedOn w:val="DefaultParagraphFont"/>
    <w:uiPriority w:val="99"/>
    <w:unhideWhenUsed/>
    <w:rsid w:val="00223326"/>
    <w:rPr>
      <w:color w:val="0563C1" w:themeColor="hyperlink"/>
      <w:u w:val="single"/>
    </w:rPr>
  </w:style>
  <w:style w:type="character" w:styleId="Titre1NormandieUNIVCar" w:customStyle="1">
    <w:name w:val="Titre 1 NormandieUNIV Car"/>
    <w:basedOn w:val="DefaultParagraphFont"/>
    <w:link w:val="Titre1NormandieUNIV"/>
    <w:qFormat/>
    <w:rsid w:val="00370c98"/>
    <w:rPr/>
  </w:style>
  <w:style w:type="character" w:styleId="NormandieUNIVTitre1Car" w:customStyle="1">
    <w:name w:val="Normandie UNIV _ Titre 1 Car"/>
    <w:basedOn w:val="DefaultParagraphFont"/>
    <w:link w:val="NormandieUNIVTitre1"/>
    <w:qFormat/>
    <w:rsid w:val="0004327f"/>
    <w:rPr>
      <w:rFonts w:ascii="Arial" w:hAnsi="Arial" w:cs="Arial"/>
      <w:color w:val="058943"/>
      <w:sz w:val="32"/>
      <w:szCs w:val="32"/>
    </w:rPr>
  </w:style>
  <w:style w:type="character" w:styleId="NormandieUNIVTitre2Car" w:customStyle="1">
    <w:name w:val="Normandie UNIV _ Titre 2 Car"/>
    <w:basedOn w:val="DefaultParagraphFont"/>
    <w:link w:val="NormandieUNIVTitre2"/>
    <w:qFormat/>
    <w:rsid w:val="00e66251"/>
    <w:rPr>
      <w:rFonts w:ascii="Arial" w:hAnsi="Arial" w:cs="Arial"/>
      <w:b/>
      <w:sz w:val="24"/>
      <w:szCs w:val="24"/>
    </w:rPr>
  </w:style>
  <w:style w:type="character" w:styleId="NormandieUNIVTitre3Car" w:customStyle="1">
    <w:name w:val="Normandie UNIV _ Titre 3 Car"/>
    <w:basedOn w:val="DefaultParagraphFont"/>
    <w:link w:val="NormandieUNIVTitre3"/>
    <w:qFormat/>
    <w:rsid w:val="0004327f"/>
    <w:rPr>
      <w:rFonts w:ascii="Arial" w:hAnsi="Arial" w:cs="Arial"/>
      <w:b/>
      <w:color w:val="058943"/>
      <w:sz w:val="20"/>
      <w:szCs w:val="20"/>
    </w:rPr>
  </w:style>
  <w:style w:type="character" w:styleId="ParagraphedelisteCar" w:customStyle="1">
    <w:name w:val="Paragraphe de liste Car"/>
    <w:basedOn w:val="DefaultParagraphFont"/>
    <w:link w:val="ListParagraph"/>
    <w:uiPriority w:val="34"/>
    <w:qFormat/>
    <w:rsid w:val="00e66251"/>
    <w:rPr/>
  </w:style>
  <w:style w:type="character" w:styleId="NormandieUNIVPucesCar" w:customStyle="1">
    <w:name w:val="Normandie UNIV _ Puces Car"/>
    <w:basedOn w:val="ParagraphedelisteCar"/>
    <w:link w:val="NormandieUNIVPuces"/>
    <w:qFormat/>
    <w:rsid w:val="00e66251"/>
    <w:rPr>
      <w:rFonts w:ascii="Arial" w:hAnsi="Arial" w:cs="Arial"/>
      <w:sz w:val="20"/>
      <w:szCs w:val="20"/>
    </w:rPr>
  </w:style>
  <w:style w:type="character" w:styleId="NormandieUNIVTextergulierCar" w:customStyle="1">
    <w:name w:val="Normandie UNIV _ Texte régulier Car"/>
    <w:basedOn w:val="DefaultParagraphFont"/>
    <w:link w:val="NormandieUNIVTextergulier"/>
    <w:qFormat/>
    <w:rsid w:val="00e66251"/>
    <w:rPr>
      <w:rFonts w:ascii="Arial" w:hAnsi="Arial" w:cs="Arial"/>
      <w:sz w:val="20"/>
      <w:szCs w:val="20"/>
    </w:rPr>
  </w:style>
  <w:style w:type="character" w:styleId="NormandieUNIVTextebodCar" w:customStyle="1">
    <w:name w:val="Normandie UNIV _ Texte bod Car"/>
    <w:basedOn w:val="DefaultParagraphFont"/>
    <w:link w:val="NormandieUNIVTextebod"/>
    <w:qFormat/>
    <w:rsid w:val="00e66251"/>
    <w:rPr>
      <w:rFonts w:ascii="Arial" w:hAnsi="Arial" w:cs="Arial"/>
      <w:b/>
      <w:sz w:val="20"/>
      <w:szCs w:val="20"/>
    </w:rPr>
  </w:style>
  <w:style w:type="character" w:styleId="NormandieUNIVTexteChapCar" w:customStyle="1">
    <w:name w:val="Normandie UNIV _ Texte Chapô Car"/>
    <w:basedOn w:val="NormandieUNIVTextebodCar"/>
    <w:link w:val="NormandieUNIVTexteChap"/>
    <w:qFormat/>
    <w:rsid w:val="0004327f"/>
    <w:rPr>
      <w:rFonts w:ascii="Arial" w:hAnsi="Arial" w:cs="Arial"/>
      <w:b w:val="false"/>
      <w:i/>
      <w:color w:val="058943"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 w:customStyle="1">
    <w:name w:val="Title"/>
    <w:basedOn w:val="Normal"/>
    <w:next w:val="Corpsdetexte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4a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e74a3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SansinterligneCar"/>
    <w:uiPriority w:val="1"/>
    <w:qFormat/>
    <w:rsid w:val="008c7857"/>
    <w:pPr>
      <w:widowControl/>
      <w:bidi w:val="0"/>
      <w:spacing w:lineRule="auto" w:line="240" w:before="0" w:after="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val="fr-FR" w:eastAsia="en-US" w:bidi="ar-SA"/>
    </w:rPr>
  </w:style>
  <w:style w:type="paragraph" w:styleId="Contenudecadre" w:customStyle="1">
    <w:name w:val="Contenu de cadre"/>
    <w:basedOn w:val="Normal"/>
    <w:qFormat/>
    <w:pPr/>
    <w:rPr/>
  </w:style>
  <w:style w:type="paragraph" w:styleId="Citations" w:customStyle="1">
    <w:name w:val="Citations"/>
    <w:basedOn w:val="Normal"/>
    <w:qFormat/>
    <w:pPr/>
    <w:rPr/>
  </w:style>
  <w:style w:type="paragraph" w:styleId="Soustitre">
    <w:name w:val="Subtitle"/>
    <w:basedOn w:val="Titreprincipal"/>
    <w:qFormat/>
    <w:pPr/>
    <w:rPr/>
  </w:style>
  <w:style w:type="paragraph" w:styleId="Titre1NormandieUNIV" w:customStyle="1">
    <w:name w:val="Titre 1 NormandieUNIV"/>
    <w:basedOn w:val="Normal"/>
    <w:link w:val="Titre1NormandieUNIVCar"/>
    <w:qFormat/>
    <w:rsid w:val="00370c98"/>
    <w:pPr>
      <w:spacing w:before="0" w:after="0"/>
    </w:pPr>
    <w:rPr/>
  </w:style>
  <w:style w:type="paragraph" w:styleId="NormandieUNIVTitre1" w:customStyle="1">
    <w:name w:val="Normandie UNIV _ Titre 1"/>
    <w:basedOn w:val="Normal"/>
    <w:link w:val="NormandieUNIVTitre1Car"/>
    <w:qFormat/>
    <w:rsid w:val="0004327f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color w:val="058943"/>
      <w:sz w:val="32"/>
      <w:szCs w:val="32"/>
    </w:rPr>
  </w:style>
  <w:style w:type="paragraph" w:styleId="NormandieUNIVTitre2" w:customStyle="1">
    <w:name w:val="Normandie UNIV _ Titre 2"/>
    <w:basedOn w:val="Normal"/>
    <w:link w:val="NormandieUNIVTitre2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sz w:val="24"/>
      <w:szCs w:val="24"/>
    </w:rPr>
  </w:style>
  <w:style w:type="paragraph" w:styleId="NormandieUNIVTitre3" w:customStyle="1">
    <w:name w:val="Normandie UNIV _ Titre 3"/>
    <w:basedOn w:val="Normal"/>
    <w:link w:val="NormandieUNIVTitre3Car"/>
    <w:qFormat/>
    <w:rsid w:val="0004327f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color w:val="058943"/>
      <w:sz w:val="20"/>
      <w:szCs w:val="20"/>
    </w:rPr>
  </w:style>
  <w:style w:type="paragraph" w:styleId="ListParagraph">
    <w:name w:val="List Paragraph"/>
    <w:basedOn w:val="Normal"/>
    <w:link w:val="ParagraphedelisteCar"/>
    <w:uiPriority w:val="34"/>
    <w:qFormat/>
    <w:rsid w:val="00e66251"/>
    <w:pPr>
      <w:spacing w:before="0" w:after="200"/>
      <w:ind w:left="720" w:hanging="0"/>
      <w:contextualSpacing/>
    </w:pPr>
    <w:rPr/>
  </w:style>
  <w:style w:type="paragraph" w:styleId="NormandieUNIVPuces" w:customStyle="1">
    <w:name w:val="Normandie UNIV _ Puces"/>
    <w:basedOn w:val="ListParagraph"/>
    <w:link w:val="NormandieUNIVPucesCar"/>
    <w:qFormat/>
    <w:rsid w:val="00e66251"/>
    <w:pPr>
      <w:numPr>
        <w:ilvl w:val="0"/>
        <w:numId w:val="1"/>
      </w:numPr>
      <w:tabs>
        <w:tab w:val="clear" w:pos="709"/>
        <w:tab w:val="left" w:pos="2215" w:leader="none"/>
      </w:tabs>
      <w:spacing w:lineRule="auto" w:line="240" w:before="120" w:after="120"/>
      <w:ind w:left="284" w:hanging="284"/>
      <w:contextualSpacing/>
    </w:pPr>
    <w:rPr>
      <w:rFonts w:ascii="Arial" w:hAnsi="Arial" w:cs="Arial"/>
      <w:sz w:val="20"/>
      <w:szCs w:val="20"/>
    </w:rPr>
  </w:style>
  <w:style w:type="paragraph" w:styleId="NormandieUNIVTextergulier" w:customStyle="1">
    <w:name w:val="Normandie UNIV _ Texte régulier"/>
    <w:basedOn w:val="Normal"/>
    <w:link w:val="NormandieUNIVTextergulier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sz w:val="20"/>
      <w:szCs w:val="20"/>
    </w:rPr>
  </w:style>
  <w:style w:type="paragraph" w:styleId="NormandieUNIVTextebod" w:customStyle="1">
    <w:name w:val="Normandie UNIV _ Texte bod"/>
    <w:basedOn w:val="Normal"/>
    <w:link w:val="NormandieUNIVTextebodCar"/>
    <w:qFormat/>
    <w:rsid w:val="00e66251"/>
    <w:pPr>
      <w:tabs>
        <w:tab w:val="clear" w:pos="709"/>
        <w:tab w:val="left" w:pos="2215" w:leader="none"/>
      </w:tabs>
      <w:spacing w:lineRule="auto" w:line="240" w:before="120" w:after="120"/>
    </w:pPr>
    <w:rPr>
      <w:rFonts w:ascii="Arial" w:hAnsi="Arial" w:cs="Arial"/>
      <w:b/>
      <w:sz w:val="20"/>
      <w:szCs w:val="20"/>
    </w:rPr>
  </w:style>
  <w:style w:type="paragraph" w:styleId="NormandieUNIVTexteChap" w:customStyle="1">
    <w:name w:val="Normandie UNIV _ Texte Chapô"/>
    <w:basedOn w:val="NormandieUNIVTextebod"/>
    <w:link w:val="NormandieUNIVTexteChapCar"/>
    <w:qFormat/>
    <w:rsid w:val="0004327f"/>
    <w:pPr/>
    <w:rPr>
      <w:b w:val="false"/>
      <w:i/>
      <w:color w:val="058943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63AE9-D993-4532-9BE2-553E62B6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Collabora_Office/22.05.6.3$Linux_X86_64 LibreOffice_project/4fad24933ad2a9a1e997481e7f66f6c71f30ee99</Application>
  <AppVersion>15.0000</AppVersion>
  <DocSecurity>0</DocSecurity>
  <Pages>1</Pages>
  <Words>219</Words>
  <Characters>1146</Characters>
  <CharactersWithSpaces>1365</CharactersWithSpaces>
  <Paragraphs>21</Paragraphs>
  <Company>Universite de Caen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2023-02-28T12:30:00Z</dcterms:created>
  <dc:creator>cemu</dc:creator>
  <dc:description/>
  <dc:language>fr-FR</dc:language>
  <cp:lastModifiedBy/>
  <cp:lastPrinted>2012-12-03T15:10:00Z</cp:lastPrinted>
  <dcterms:modified xsi:type="dcterms:W3CDTF">2023-03-17T10:39:37Z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