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F8" w:rsidRPr="00330BD2" w:rsidRDefault="00E81CF8" w:rsidP="001C2FE7">
      <w:pPr>
        <w:spacing w:after="0"/>
        <w:jc w:val="center"/>
        <w:rPr>
          <w:rFonts w:ascii="Arial" w:hAnsi="Arial" w:cs="Arial"/>
          <w:b/>
          <w:color w:val="058943"/>
          <w:sz w:val="20"/>
          <w:szCs w:val="20"/>
        </w:rPr>
      </w:pPr>
    </w:p>
    <w:p w:rsidR="001C2FE7" w:rsidRDefault="007764C5" w:rsidP="001C2FE7">
      <w:pPr>
        <w:tabs>
          <w:tab w:val="left" w:pos="142"/>
          <w:tab w:val="left" w:pos="3969"/>
        </w:tabs>
        <w:spacing w:before="120" w:after="120" w:line="240" w:lineRule="auto"/>
        <w:ind w:firstLine="142"/>
        <w:jc w:val="center"/>
        <w:rPr>
          <w:rFonts w:ascii="Arial" w:hAnsi="Arial" w:cs="Arial"/>
          <w:b/>
          <w:noProof/>
          <w:color w:val="FFFFFF" w:themeColor="background1"/>
          <w:sz w:val="24"/>
          <w:szCs w:val="24"/>
          <w:lang w:eastAsia="fr-FR"/>
        </w:rPr>
      </w:pPr>
      <w:r w:rsidRPr="001C2FE7">
        <w:rPr>
          <w:rFonts w:ascii="Arial" w:hAnsi="Arial" w:cs="Arial"/>
          <w:b/>
          <w:noProof/>
          <w:color w:val="FFFFFF" w:themeColor="background1"/>
          <w:sz w:val="24"/>
          <w:szCs w:val="24"/>
          <w:lang w:eastAsia="fr-FR"/>
        </w:rPr>
        <mc:AlternateContent>
          <mc:Choice Requires="wps">
            <w:drawing>
              <wp:anchor distT="0" distB="0" distL="114300" distR="114300" simplePos="0" relativeHeight="251658240" behindDoc="1" locked="0" layoutInCell="1" allowOverlap="1" wp14:anchorId="0266DB6E" wp14:editId="3EFCBF43">
                <wp:simplePos x="0" y="0"/>
                <wp:positionH relativeFrom="column">
                  <wp:posOffset>30480</wp:posOffset>
                </wp:positionH>
                <wp:positionV relativeFrom="paragraph">
                  <wp:posOffset>17145</wp:posOffset>
                </wp:positionV>
                <wp:extent cx="6715125" cy="438150"/>
                <wp:effectExtent l="0" t="0" r="9525" b="0"/>
                <wp:wrapNone/>
                <wp:docPr id="5" name="Rectangle 5" title="Fond vert décoratif"/>
                <wp:cNvGraphicFramePr/>
                <a:graphic xmlns:a="http://schemas.openxmlformats.org/drawingml/2006/main">
                  <a:graphicData uri="http://schemas.microsoft.com/office/word/2010/wordprocessingShape">
                    <wps:wsp>
                      <wps:cNvSpPr/>
                      <wps:spPr>
                        <a:xfrm>
                          <a:off x="0" y="0"/>
                          <a:ext cx="6715125" cy="438150"/>
                        </a:xfrm>
                        <a:prstGeom prst="rect">
                          <a:avLst/>
                        </a:prstGeom>
                        <a:solidFill>
                          <a:srgbClr val="00A754"/>
                        </a:solidFill>
                        <a:ln>
                          <a:noFill/>
                        </a:ln>
                      </wps:spPr>
                      <wps:bodyPr/>
                    </wps:wsp>
                  </a:graphicData>
                </a:graphic>
                <wp14:sizeRelH relativeFrom="page">
                  <wp14:pctWidth>0</wp14:pctWidth>
                </wp14:sizeRelH>
                <wp14:sizeRelV relativeFrom="page">
                  <wp14:pctHeight>0</wp14:pctHeight>
                </wp14:sizeRelV>
              </wp:anchor>
            </w:drawing>
          </mc:Choice>
          <mc:Fallback>
            <w:pict>
              <v:rect w14:anchorId="3DF71B86" id="Rectangle 5" o:spid="_x0000_s1026" alt="Titre : Fond vert décoratif" style="position:absolute;margin-left:2.4pt;margin-top:1.35pt;width:528.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" fillcolor="#00a754" stroked="f"/>
            </w:pict>
          </mc:Fallback>
        </mc:AlternateContent>
      </w:r>
      <w:r w:rsidR="001C2FE7">
        <w:rPr>
          <w:rFonts w:ascii="Arial" w:hAnsi="Arial" w:cs="Arial"/>
          <w:b/>
          <w:noProof/>
          <w:color w:val="FFFFFF" w:themeColor="background1"/>
          <w:sz w:val="24"/>
          <w:szCs w:val="24"/>
          <w:lang w:eastAsia="fr-FR"/>
        </w:rPr>
        <w:t>É</w:t>
      </w:r>
      <w:r w:rsidR="001C2FE7" w:rsidRPr="001C2FE7">
        <w:rPr>
          <w:rFonts w:ascii="Arial" w:hAnsi="Arial" w:cs="Arial"/>
          <w:b/>
          <w:noProof/>
          <w:color w:val="FFFFFF" w:themeColor="background1"/>
          <w:sz w:val="24"/>
          <w:szCs w:val="24"/>
          <w:lang w:eastAsia="fr-FR"/>
        </w:rPr>
        <w:t>LECTIONS DES REPR</w:t>
      </w:r>
      <w:r w:rsidR="004C7011">
        <w:rPr>
          <w:rFonts w:ascii="Arial" w:hAnsi="Arial" w:cs="Arial"/>
          <w:b/>
          <w:noProof/>
          <w:color w:val="FFFFFF" w:themeColor="background1"/>
          <w:sz w:val="24"/>
          <w:szCs w:val="24"/>
          <w:lang w:eastAsia="fr-FR"/>
        </w:rPr>
        <w:t>É</w:t>
      </w:r>
      <w:r w:rsidR="001C2FE7" w:rsidRPr="001C2FE7">
        <w:rPr>
          <w:rFonts w:ascii="Arial" w:hAnsi="Arial" w:cs="Arial"/>
          <w:b/>
          <w:noProof/>
          <w:color w:val="FFFFFF" w:themeColor="background1"/>
          <w:sz w:val="24"/>
          <w:szCs w:val="24"/>
          <w:lang w:eastAsia="fr-FR"/>
        </w:rPr>
        <w:t xml:space="preserve">SENTANTS DES </w:t>
      </w:r>
      <w:r w:rsidR="006010A8">
        <w:rPr>
          <w:rFonts w:ascii="Arial" w:hAnsi="Arial" w:cs="Arial"/>
          <w:b/>
          <w:noProof/>
          <w:color w:val="FFFFFF" w:themeColor="background1"/>
          <w:sz w:val="24"/>
          <w:szCs w:val="24"/>
          <w:lang w:eastAsia="fr-FR"/>
        </w:rPr>
        <w:t>USAGERS</w:t>
      </w:r>
      <w:r w:rsidR="001C2FE7" w:rsidRPr="001C2FE7">
        <w:rPr>
          <w:rFonts w:ascii="Arial" w:hAnsi="Arial" w:cs="Arial"/>
          <w:b/>
          <w:noProof/>
          <w:color w:val="FFFFFF" w:themeColor="background1"/>
          <w:sz w:val="24"/>
          <w:szCs w:val="24"/>
          <w:lang w:eastAsia="fr-FR"/>
        </w:rPr>
        <w:t xml:space="preserve"> </w:t>
      </w:r>
      <w:r w:rsidR="006F286D">
        <w:rPr>
          <w:rFonts w:ascii="Arial" w:hAnsi="Arial" w:cs="Arial"/>
          <w:b/>
          <w:noProof/>
          <w:color w:val="FFFFFF" w:themeColor="background1"/>
          <w:sz w:val="24"/>
          <w:szCs w:val="24"/>
          <w:lang w:eastAsia="fr-FR"/>
        </w:rPr>
        <w:br/>
      </w:r>
      <w:r w:rsidR="001C2FE7" w:rsidRPr="001C2FE7">
        <w:rPr>
          <w:rFonts w:ascii="Arial" w:hAnsi="Arial" w:cs="Arial"/>
          <w:b/>
          <w:noProof/>
          <w:color w:val="FFFFFF" w:themeColor="background1"/>
          <w:sz w:val="24"/>
          <w:szCs w:val="24"/>
          <w:lang w:eastAsia="fr-FR"/>
        </w:rPr>
        <w:t xml:space="preserve">AU CONSEIL </w:t>
      </w:r>
      <w:r w:rsidR="009A1755">
        <w:rPr>
          <w:rFonts w:ascii="Arial" w:hAnsi="Arial" w:cs="Arial"/>
          <w:b/>
          <w:noProof/>
          <w:color w:val="FFFFFF" w:themeColor="background1"/>
          <w:sz w:val="24"/>
          <w:szCs w:val="24"/>
          <w:lang w:eastAsia="fr-FR"/>
        </w:rPr>
        <w:t>D’ADMINISTRATION</w:t>
      </w:r>
      <w:r w:rsidR="001C2FE7" w:rsidRPr="001C2FE7">
        <w:rPr>
          <w:rFonts w:ascii="Arial" w:hAnsi="Arial" w:cs="Arial"/>
          <w:b/>
          <w:noProof/>
          <w:color w:val="FFFFFF" w:themeColor="background1"/>
          <w:sz w:val="24"/>
          <w:szCs w:val="24"/>
          <w:lang w:eastAsia="fr-FR"/>
        </w:rPr>
        <w:t xml:space="preserve"> </w:t>
      </w:r>
      <w:r w:rsidR="006F286D" w:rsidRPr="006F286D">
        <w:rPr>
          <w:rFonts w:ascii="Arial" w:hAnsi="Arial" w:cs="Arial"/>
          <w:b/>
          <w:noProof/>
          <w:color w:val="FFFFFF" w:themeColor="background1"/>
          <w:sz w:val="24"/>
          <w:szCs w:val="24"/>
          <w:lang w:eastAsia="fr-FR"/>
        </w:rPr>
        <w:t>ET AU CONSEIL ACAD</w:t>
      </w:r>
      <w:r w:rsidR="006F286D">
        <w:rPr>
          <w:rFonts w:ascii="Arial" w:hAnsi="Arial" w:cs="Arial"/>
          <w:b/>
          <w:noProof/>
          <w:color w:val="FFFFFF" w:themeColor="background1"/>
          <w:sz w:val="24"/>
          <w:szCs w:val="24"/>
          <w:lang w:eastAsia="fr-FR"/>
        </w:rPr>
        <w:t>É</w:t>
      </w:r>
      <w:r w:rsidR="006F286D" w:rsidRPr="006F286D">
        <w:rPr>
          <w:rFonts w:ascii="Arial" w:hAnsi="Arial" w:cs="Arial"/>
          <w:b/>
          <w:noProof/>
          <w:color w:val="FFFFFF" w:themeColor="background1"/>
          <w:sz w:val="24"/>
          <w:szCs w:val="24"/>
          <w:lang w:eastAsia="fr-FR"/>
        </w:rPr>
        <w:t xml:space="preserve">MIQUE </w:t>
      </w:r>
      <w:r w:rsidR="001C2FE7" w:rsidRPr="001C2FE7">
        <w:rPr>
          <w:rFonts w:ascii="Arial" w:hAnsi="Arial" w:cs="Arial"/>
          <w:b/>
          <w:noProof/>
          <w:color w:val="FFFFFF" w:themeColor="background1"/>
          <w:sz w:val="24"/>
          <w:szCs w:val="24"/>
          <w:lang w:eastAsia="fr-FR"/>
        </w:rPr>
        <w:t>DE NORMANDIE UNIVERSIT</w:t>
      </w:r>
      <w:r w:rsidR="001C2FE7">
        <w:rPr>
          <w:rFonts w:ascii="Arial" w:hAnsi="Arial" w:cs="Arial"/>
          <w:b/>
          <w:noProof/>
          <w:color w:val="FFFFFF" w:themeColor="background1"/>
          <w:sz w:val="24"/>
          <w:szCs w:val="24"/>
          <w:lang w:eastAsia="fr-FR"/>
        </w:rPr>
        <w:t>É</w:t>
      </w:r>
    </w:p>
    <w:p w:rsidR="00CC1EF0" w:rsidRDefault="001C2FE7" w:rsidP="001C2FE7">
      <w:pPr>
        <w:spacing w:before="120" w:after="120" w:line="240" w:lineRule="auto"/>
        <w:jc w:val="center"/>
        <w:rPr>
          <w:rFonts w:ascii="Arial" w:hAnsi="Arial" w:cs="Arial"/>
          <w:b/>
          <w:color w:val="000000"/>
          <w:sz w:val="20"/>
          <w:szCs w:val="20"/>
          <w:u w:color="7030A0"/>
          <w:lang w:eastAsia="fr-FR"/>
        </w:rPr>
      </w:pPr>
      <w:r w:rsidRPr="001C2FE7">
        <w:rPr>
          <w:rFonts w:ascii="Arial" w:hAnsi="Arial" w:cs="Arial"/>
          <w:b/>
          <w:color w:val="000000"/>
          <w:sz w:val="20"/>
          <w:szCs w:val="20"/>
          <w:u w:color="7030A0"/>
          <w:lang w:eastAsia="fr-FR"/>
        </w:rPr>
        <w:t xml:space="preserve">Scrutins du jeudi </w:t>
      </w:r>
      <w:r>
        <w:rPr>
          <w:rFonts w:ascii="Arial" w:hAnsi="Arial" w:cs="Arial"/>
          <w:b/>
          <w:color w:val="000000"/>
          <w:sz w:val="20"/>
          <w:szCs w:val="20"/>
          <w:u w:color="7030A0"/>
          <w:lang w:eastAsia="fr-FR"/>
        </w:rPr>
        <w:t>1</w:t>
      </w:r>
      <w:r w:rsidRPr="001C2FE7">
        <w:rPr>
          <w:rFonts w:ascii="Arial" w:hAnsi="Arial" w:cs="Arial"/>
          <w:b/>
          <w:color w:val="000000"/>
          <w:sz w:val="20"/>
          <w:szCs w:val="20"/>
          <w:u w:color="7030A0"/>
          <w:vertAlign w:val="superscript"/>
          <w:lang w:eastAsia="fr-FR"/>
        </w:rPr>
        <w:t>er</w:t>
      </w:r>
      <w:r>
        <w:rPr>
          <w:rFonts w:ascii="Arial" w:hAnsi="Arial" w:cs="Arial"/>
          <w:b/>
          <w:color w:val="000000"/>
          <w:sz w:val="20"/>
          <w:szCs w:val="20"/>
          <w:u w:color="7030A0"/>
          <w:lang w:eastAsia="fr-FR"/>
        </w:rPr>
        <w:t xml:space="preserve"> </w:t>
      </w:r>
      <w:r w:rsidRPr="001C2FE7">
        <w:rPr>
          <w:rFonts w:ascii="Arial" w:hAnsi="Arial" w:cs="Arial"/>
          <w:b/>
          <w:color w:val="000000"/>
          <w:sz w:val="20"/>
          <w:szCs w:val="20"/>
          <w:u w:color="7030A0"/>
          <w:lang w:eastAsia="fr-FR"/>
        </w:rPr>
        <w:t>juin au vendredi 2 juin 2023</w:t>
      </w:r>
    </w:p>
    <w:p w:rsidR="001C2FE7" w:rsidRDefault="001C2FE7" w:rsidP="001C2FE7">
      <w:pPr>
        <w:spacing w:before="120" w:after="120" w:line="240" w:lineRule="auto"/>
        <w:jc w:val="center"/>
        <w:rPr>
          <w:rFonts w:ascii="Arial" w:hAnsi="Arial" w:cs="Arial"/>
          <w:b/>
          <w:color w:val="000000"/>
          <w:sz w:val="20"/>
          <w:szCs w:val="20"/>
          <w:u w:color="7030A0"/>
          <w:lang w:eastAsia="fr-FR"/>
        </w:rPr>
      </w:pPr>
    </w:p>
    <w:p w:rsidR="006F286D" w:rsidRDefault="006F286D" w:rsidP="009A1755">
      <w:pPr>
        <w:pStyle w:val="NormandieUNIVTitre3"/>
        <w:jc w:val="center"/>
        <w:rPr>
          <w:b w:val="0"/>
          <w:sz w:val="32"/>
          <w:szCs w:val="32"/>
          <w:u w:color="7030A0"/>
          <w:lang w:eastAsia="fr-FR"/>
        </w:rPr>
      </w:pPr>
      <w:r w:rsidRPr="006F286D">
        <w:rPr>
          <w:b w:val="0"/>
          <w:sz w:val="32"/>
          <w:szCs w:val="32"/>
          <w:u w:color="7030A0"/>
          <w:lang w:eastAsia="fr-FR"/>
        </w:rPr>
        <w:t>Modèle : Demande d’inscrip</w:t>
      </w:r>
      <w:r w:rsidR="006010A8">
        <w:rPr>
          <w:b w:val="0"/>
          <w:sz w:val="32"/>
          <w:szCs w:val="32"/>
          <w:u w:color="7030A0"/>
          <w:lang w:eastAsia="fr-FR"/>
        </w:rPr>
        <w:t>tion sur les listes électorales</w:t>
      </w:r>
    </w:p>
    <w:p w:rsidR="006010A8" w:rsidRDefault="006010A8" w:rsidP="009A1755">
      <w:pPr>
        <w:pStyle w:val="NormandieUNIVTitre3"/>
        <w:jc w:val="center"/>
        <w:rPr>
          <w:color w:val="00B050"/>
          <w:sz w:val="36"/>
          <w:szCs w:val="36"/>
        </w:rPr>
      </w:pPr>
      <w:r>
        <w:rPr>
          <w:b w:val="0"/>
          <w:sz w:val="32"/>
          <w:szCs w:val="32"/>
          <w:u w:color="7030A0"/>
          <w:lang w:eastAsia="fr-FR"/>
        </w:rPr>
        <w:t>(Modèle pour les auditeurs)</w:t>
      </w:r>
    </w:p>
    <w:p w:rsidR="006F286D" w:rsidRDefault="006F286D" w:rsidP="009A1755">
      <w:pPr>
        <w:pStyle w:val="NormandieUNIVTitre3"/>
        <w:jc w:val="center"/>
        <w:rPr>
          <w:color w:val="auto"/>
          <w:sz w:val="36"/>
          <w:szCs w:val="36"/>
        </w:rPr>
      </w:pPr>
    </w:p>
    <w:p w:rsidR="001C2FE7" w:rsidRPr="004C7011" w:rsidRDefault="006F286D" w:rsidP="006F286D">
      <w:pPr>
        <w:pStyle w:val="NormandieUNIVTitre3"/>
        <w:rPr>
          <w:color w:val="FF0000"/>
          <w:u w:val="single"/>
        </w:rPr>
      </w:pPr>
      <w:r w:rsidRPr="006F286D">
        <w:t xml:space="preserve">La date limite impérative de demande d’inscription sur les listes électorales est fixée </w:t>
      </w:r>
      <w:r w:rsidRPr="004C7011">
        <w:rPr>
          <w:color w:val="FF0000"/>
          <w:u w:val="single"/>
        </w:rPr>
        <w:t>au vendredi 26 mai 2023 – 17 heures.</w:t>
      </w:r>
    </w:p>
    <w:p w:rsidR="006F286D" w:rsidRPr="006F286D" w:rsidRDefault="006F286D" w:rsidP="006F286D">
      <w:pPr>
        <w:pStyle w:val="NormandieUNIVTitre3"/>
      </w:pPr>
    </w:p>
    <w:p w:rsidR="006F286D" w:rsidRPr="006F286D" w:rsidRDefault="006F286D" w:rsidP="006F286D">
      <w:pPr>
        <w:pStyle w:val="NormandieUNIVTextebod"/>
        <w:tabs>
          <w:tab w:val="clear" w:pos="2215"/>
          <w:tab w:val="right" w:leader="dot" w:pos="10773"/>
        </w:tabs>
        <w:rPr>
          <w:b w:val="0"/>
        </w:rPr>
      </w:pPr>
      <w:r>
        <w:rPr>
          <w:b w:val="0"/>
        </w:rPr>
        <w:t xml:space="preserve">Je </w:t>
      </w:r>
      <w:proofErr w:type="gramStart"/>
      <w:r>
        <w:rPr>
          <w:b w:val="0"/>
        </w:rPr>
        <w:t>soussigné.e</w:t>
      </w:r>
      <w:proofErr w:type="gramEnd"/>
      <w:r w:rsidRPr="006F286D">
        <w:rPr>
          <w:b w:val="0"/>
        </w:rPr>
        <w:t xml:space="preserve"> (</w:t>
      </w:r>
      <w:r>
        <w:rPr>
          <w:b w:val="0"/>
        </w:rPr>
        <w:t>N</w:t>
      </w:r>
      <w:r w:rsidRPr="006F286D">
        <w:rPr>
          <w:b w:val="0"/>
        </w:rPr>
        <w:t xml:space="preserve">om et </w:t>
      </w:r>
      <w:r>
        <w:rPr>
          <w:b w:val="0"/>
        </w:rPr>
        <w:t>P</w:t>
      </w:r>
      <w:r w:rsidRPr="006F286D">
        <w:rPr>
          <w:b w:val="0"/>
        </w:rPr>
        <w:t>rénom)</w:t>
      </w:r>
      <w:r>
        <w:rPr>
          <w:b w:val="0"/>
        </w:rPr>
        <w:t xml:space="preserve"> : </w:t>
      </w:r>
      <w:r>
        <w:rPr>
          <w:b w:val="0"/>
        </w:rPr>
        <w:tab/>
      </w:r>
    </w:p>
    <w:p w:rsidR="006010A8" w:rsidRPr="006010A8" w:rsidRDefault="006010A8" w:rsidP="006010A8">
      <w:pPr>
        <w:pStyle w:val="NormandieUNIVTextebod"/>
        <w:tabs>
          <w:tab w:val="right" w:leader="dot" w:pos="10773"/>
        </w:tabs>
        <w:rPr>
          <w:b w:val="0"/>
        </w:rPr>
      </w:pPr>
      <w:r w:rsidRPr="006010A8">
        <w:rPr>
          <w:b w:val="0"/>
        </w:rPr>
        <w:t>En qualité</w:t>
      </w:r>
      <w:r>
        <w:rPr>
          <w:b w:val="0"/>
        </w:rPr>
        <w:t xml:space="preserve"> d’auditeur à l’établissement :</w:t>
      </w:r>
      <w:r>
        <w:rPr>
          <w:b w:val="0"/>
        </w:rPr>
        <w:tab/>
      </w:r>
    </w:p>
    <w:p w:rsidR="004C7011" w:rsidRPr="006F286D" w:rsidRDefault="006010A8" w:rsidP="006010A8">
      <w:pPr>
        <w:pStyle w:val="NormandieUNIVTextebod"/>
        <w:tabs>
          <w:tab w:val="clear" w:pos="2215"/>
          <w:tab w:val="right" w:leader="dot" w:pos="10773"/>
        </w:tabs>
        <w:rPr>
          <w:b w:val="0"/>
        </w:rPr>
      </w:pPr>
      <w:r>
        <w:rPr>
          <w:b w:val="0"/>
        </w:rPr>
        <w:t>UFR/Institut/Ecole :</w:t>
      </w:r>
      <w:r>
        <w:rPr>
          <w:b w:val="0"/>
        </w:rPr>
        <w:tab/>
      </w:r>
    </w:p>
    <w:p w:rsidR="00896AD2" w:rsidRDefault="006010A8" w:rsidP="006F286D">
      <w:pPr>
        <w:pStyle w:val="NormandieUNIVTextebod"/>
        <w:tabs>
          <w:tab w:val="clear" w:pos="2215"/>
          <w:tab w:val="right" w:leader="dot" w:pos="10773"/>
        </w:tabs>
        <w:rPr>
          <w:b w:val="0"/>
        </w:rPr>
      </w:pPr>
      <w:proofErr w:type="gramStart"/>
      <w:r w:rsidRPr="006010A8">
        <w:rPr>
          <w:b w:val="0"/>
        </w:rPr>
        <w:t>demande</w:t>
      </w:r>
      <w:proofErr w:type="gramEnd"/>
      <w:r w:rsidRPr="006010A8">
        <w:rPr>
          <w:b w:val="0"/>
        </w:rPr>
        <w:t xml:space="preserve"> mon inscription sur les listes électorales, en vue de participer aux élections des représentants des étudiants au Conseil d’administration et au Conseil académique de Normandie Université le jeudi 1er juin et vendredi 2 juin 2023.</w:t>
      </w:r>
    </w:p>
    <w:p w:rsidR="004F6C12" w:rsidRDefault="004F6C12" w:rsidP="001020F8">
      <w:pPr>
        <w:pStyle w:val="NormandieUNIVPuces"/>
        <w:numPr>
          <w:ilvl w:val="0"/>
          <w:numId w:val="0"/>
        </w:numPr>
      </w:pPr>
    </w:p>
    <w:p w:rsidR="006F286D" w:rsidRDefault="006F286D" w:rsidP="006F286D">
      <w:pPr>
        <w:pStyle w:val="NormandieUNIVPuces"/>
        <w:numPr>
          <w:ilvl w:val="0"/>
          <w:numId w:val="0"/>
        </w:numPr>
        <w:ind w:left="284"/>
      </w:pPr>
    </w:p>
    <w:p w:rsidR="006F286D" w:rsidRDefault="006F286D" w:rsidP="006F286D">
      <w:pPr>
        <w:pStyle w:val="NormandieUNIVPuces"/>
        <w:numPr>
          <w:ilvl w:val="0"/>
          <w:numId w:val="0"/>
        </w:numPr>
        <w:ind w:left="284"/>
      </w:pPr>
    </w:p>
    <w:p w:rsidR="006F286D" w:rsidRDefault="006F286D" w:rsidP="006F286D">
      <w:pPr>
        <w:pStyle w:val="NormandieUNIVTextebod"/>
        <w:tabs>
          <w:tab w:val="clear" w:pos="2215"/>
          <w:tab w:val="left" w:pos="5670"/>
        </w:tabs>
      </w:pPr>
      <w:r>
        <w:tab/>
        <w:t>Fait à ……………………………, le…………………</w:t>
      </w:r>
    </w:p>
    <w:p w:rsidR="006F286D" w:rsidRDefault="006F286D" w:rsidP="006F286D">
      <w:pPr>
        <w:pStyle w:val="NormandieUNIVTextebod"/>
        <w:tabs>
          <w:tab w:val="clear" w:pos="2215"/>
          <w:tab w:val="left" w:pos="5670"/>
        </w:tabs>
      </w:pPr>
      <w:r>
        <w:tab/>
        <w:t>Signature</w:t>
      </w:r>
    </w:p>
    <w:p w:rsidR="006F286D" w:rsidRDefault="006F286D" w:rsidP="006F286D">
      <w:pPr>
        <w:pStyle w:val="NormandieUNIVTextebod"/>
      </w:pPr>
    </w:p>
    <w:p w:rsidR="00BF108A" w:rsidRDefault="00BF108A" w:rsidP="00BF108A">
      <w:pPr>
        <w:pStyle w:val="NormandieUNIVTextergulier"/>
      </w:pPr>
    </w:p>
    <w:p w:rsidR="001C2FE7" w:rsidRDefault="001C2FE7" w:rsidP="00E66251">
      <w:pPr>
        <w:pStyle w:val="NormandieUNIVTextebod"/>
      </w:pPr>
    </w:p>
    <w:p w:rsidR="001C2FE7" w:rsidRPr="00896AD2" w:rsidRDefault="001C2FE7" w:rsidP="00896AD2">
      <w:pPr>
        <w:pStyle w:val="NormandieUNIVTextebod"/>
      </w:pPr>
      <w:r w:rsidRPr="00896AD2">
        <w:tab/>
      </w:r>
    </w:p>
    <w:p w:rsidR="006F286D" w:rsidRDefault="006F286D" w:rsidP="00D03A5A">
      <w:pPr>
        <w:pStyle w:val="NormandieUNIVTextergulier"/>
        <w:rPr>
          <w:b/>
          <w:color w:val="058943"/>
        </w:rPr>
      </w:pPr>
      <w:r w:rsidRPr="006F286D">
        <w:rPr>
          <w:b/>
          <w:color w:val="058943"/>
        </w:rPr>
        <w:t xml:space="preserve">La demande d’inscription doit parvenir au plus tard le </w:t>
      </w:r>
      <w:r w:rsidRPr="004C7011">
        <w:rPr>
          <w:b/>
          <w:color w:val="FF0000"/>
        </w:rPr>
        <w:t xml:space="preserve">vendredi 26 mai 2023 </w:t>
      </w:r>
      <w:r w:rsidRPr="006F286D">
        <w:rPr>
          <w:b/>
          <w:color w:val="058943"/>
        </w:rPr>
        <w:t>selon les modalités précisées dans la circulaire d’information.</w:t>
      </w:r>
    </w:p>
    <w:p w:rsidR="00E404AD" w:rsidRDefault="00E404AD" w:rsidP="00D03A5A">
      <w:pPr>
        <w:pStyle w:val="NormandieUNIVTextergulier"/>
      </w:pPr>
    </w:p>
    <w:p w:rsidR="006F286D" w:rsidRDefault="006F286D" w:rsidP="006F286D">
      <w:pPr>
        <w:pStyle w:val="NormandieUNIVTextebod"/>
      </w:pPr>
      <w:r>
        <w:t>NB : Extraits des articles du Code de l’éducation :</w:t>
      </w:r>
    </w:p>
    <w:p w:rsidR="006010A8" w:rsidRDefault="006010A8" w:rsidP="006010A8">
      <w:pPr>
        <w:pStyle w:val="NormandieUNIVTextergulier"/>
      </w:pPr>
      <w:r>
        <w:t xml:space="preserve">Art. D. 719-7 : « Les personnels et les usagers dont l'inscription sur les listes électorales est subordonnée à une demande de leur part doivent avoir fait cette demande au plus tard cinq jours francs avant la date des scrutins ». </w:t>
      </w:r>
    </w:p>
    <w:p w:rsidR="00E404AD" w:rsidRPr="00E404AD" w:rsidRDefault="006010A8" w:rsidP="006010A8">
      <w:pPr>
        <w:pStyle w:val="NormandieUNIVTextergulier"/>
        <w:rPr>
          <w:rStyle w:val="En-tteCar"/>
        </w:rPr>
      </w:pPr>
      <w:r>
        <w:t xml:space="preserve">Art. D. 719-14 : </w:t>
      </w:r>
      <w:proofErr w:type="gramStart"/>
      <w:r>
        <w:t>«  (</w:t>
      </w:r>
      <w:proofErr w:type="gramEnd"/>
      <w:r>
        <w:t>…) Sont également électeurs les auditeurs, sous réserve qu'ils soient régulièrement inscrits à ce titre, qu'ils suivent les mêmes formations que les étudiants et qu'ils en fassent la demande. […] »</w:t>
      </w:r>
      <w:bookmarkStart w:id="0" w:name="_GoBack"/>
      <w:bookmarkEnd w:id="0"/>
    </w:p>
    <w:sectPr w:rsidR="00E404AD" w:rsidRPr="00E404AD">
      <w:headerReference w:type="default" r:id="rId8"/>
      <w:footerReference w:type="default" r:id="rId9"/>
      <w:type w:val="continuous"/>
      <w:pgSz w:w="11906" w:h="16838"/>
      <w:pgMar w:top="765" w:right="566" w:bottom="568" w:left="567" w:header="708" w:footer="491"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6D" w:rsidRDefault="00053C6D">
      <w:pPr>
        <w:spacing w:after="0" w:line="240" w:lineRule="auto"/>
      </w:pPr>
      <w:r>
        <w:separator/>
      </w:r>
    </w:p>
  </w:endnote>
  <w:endnote w:type="continuationSeparator" w:id="0">
    <w:p w:rsidR="00053C6D" w:rsidRDefault="0005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03165"/>
      <w:docPartObj>
        <w:docPartGallery w:val="Page Numbers (Bottom of Page)"/>
        <w:docPartUnique/>
      </w:docPartObj>
    </w:sdtPr>
    <w:sdtEndPr/>
    <w:sdtContent>
      <w:p w:rsidR="00CC1EF0" w:rsidRDefault="00310948" w:rsidP="00310948">
        <w:pPr>
          <w:pStyle w:val="Pieddepage"/>
        </w:pPr>
        <w:r>
          <w:rPr>
            <w:noProof/>
            <w:lang w:eastAsia="fr-FR"/>
          </w:rPr>
          <mc:AlternateContent>
            <mc:Choice Requires="wps">
              <w:drawing>
                <wp:inline distT="0" distB="0" distL="0" distR="0" wp14:anchorId="459E8261" wp14:editId="6CFC992E">
                  <wp:extent cx="374073" cy="360218"/>
                  <wp:effectExtent l="0" t="0" r="6985" b="1905"/>
                  <wp:docPr id="27" name="Chevron 27" title="Chevron décoratif"/>
                  <wp:cNvGraphicFramePr/>
                  <a:graphic xmlns:a="http://schemas.openxmlformats.org/drawingml/2006/main">
                    <a:graphicData uri="http://schemas.microsoft.com/office/word/2010/wordprocessingShape">
                      <wps:wsp>
                        <wps:cNvSpPr/>
                        <wps:spPr>
                          <a:xfrm>
                            <a:off x="0" y="0"/>
                            <a:ext cx="374073" cy="360218"/>
                          </a:xfrm>
                          <a:prstGeom prst="chevron">
                            <a:avLst/>
                          </a:prstGeom>
                          <a:solidFill>
                            <a:srgbClr val="00A75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98569E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7" o:spid="_x0000_s1026" type="#_x0000_t55" alt="Titre : Chevron décoratif" style="width:29.4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" adj="11200" fillcolor="#00a754" stroked="f" strokeweight="1pt">
                  <w10:anchorlock/>
                </v:shape>
              </w:pict>
            </mc:Fallback>
          </mc:AlternateContent>
        </w:r>
        <w:r w:rsidRPr="00223326">
          <w:rPr>
            <w:rFonts w:ascii="Arial" w:hAnsi="Arial" w:cs="Arial"/>
            <w:sz w:val="14"/>
            <w:szCs w:val="14"/>
          </w:rPr>
          <w:t xml:space="preserve">ESPLANADE DE LA PAIX / CS 14032 / 14032 CAEN CEDEX 5 </w:t>
        </w:r>
        <w:r w:rsidRPr="00330BD2">
          <w:rPr>
            <w:rFonts w:ascii="Arial" w:hAnsi="Arial" w:cs="Arial"/>
            <w:b/>
            <w:color w:val="058943"/>
            <w:sz w:val="14"/>
            <w:szCs w:val="14"/>
          </w:rPr>
          <w:t>Tél</w:t>
        </w:r>
        <w:r w:rsidRPr="00223326">
          <w:rPr>
            <w:rFonts w:ascii="Arial" w:hAnsi="Arial" w:cs="Arial"/>
            <w:b/>
            <w:color w:val="00A754"/>
            <w:sz w:val="14"/>
            <w:szCs w:val="14"/>
          </w:rPr>
          <w:t>.</w:t>
        </w:r>
        <w:r w:rsidRPr="00223326">
          <w:rPr>
            <w:rFonts w:ascii="Arial" w:hAnsi="Arial" w:cs="Arial"/>
            <w:sz w:val="14"/>
            <w:szCs w:val="14"/>
          </w:rPr>
          <w:t xml:space="preserve"> +33 (0)2 31 56 69 57 </w:t>
        </w:r>
        <w:r w:rsidRPr="00330BD2">
          <w:rPr>
            <w:rFonts w:ascii="Arial" w:hAnsi="Arial" w:cs="Arial"/>
            <w:b/>
            <w:color w:val="058943"/>
            <w:sz w:val="14"/>
            <w:szCs w:val="14"/>
          </w:rPr>
          <w:t>E-mail</w:t>
        </w:r>
        <w:r w:rsidRPr="00330BD2">
          <w:rPr>
            <w:rFonts w:ascii="Arial" w:hAnsi="Arial" w:cs="Arial"/>
            <w:color w:val="058943"/>
            <w:sz w:val="14"/>
            <w:szCs w:val="14"/>
          </w:rPr>
          <w:t xml:space="preserve"> </w:t>
        </w:r>
        <w:r w:rsidRPr="00223326">
          <w:rPr>
            <w:rFonts w:ascii="Arial" w:hAnsi="Arial" w:cs="Arial"/>
            <w:sz w:val="14"/>
            <w:szCs w:val="14"/>
          </w:rPr>
          <w:t xml:space="preserve">communication@normandie-univ.fr </w:t>
        </w:r>
        <w:r w:rsidRPr="00330BD2">
          <w:rPr>
            <w:rFonts w:ascii="Arial" w:hAnsi="Arial" w:cs="Arial"/>
            <w:b/>
            <w:color w:val="058943"/>
            <w:sz w:val="14"/>
            <w:szCs w:val="14"/>
          </w:rPr>
          <w:t>www.normandie-univ.fr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6D" w:rsidRDefault="00053C6D">
      <w:pPr>
        <w:spacing w:after="0" w:line="240" w:lineRule="auto"/>
      </w:pPr>
      <w:r>
        <w:separator/>
      </w:r>
    </w:p>
  </w:footnote>
  <w:footnote w:type="continuationSeparator" w:id="0">
    <w:p w:rsidR="00053C6D" w:rsidRDefault="00053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F0" w:rsidRPr="00D6034F" w:rsidRDefault="00310948" w:rsidP="00D6034F">
    <w:pPr>
      <w:tabs>
        <w:tab w:val="left" w:pos="2296"/>
      </w:tabs>
      <w:spacing w:after="100"/>
      <w:rPr>
        <w:rFonts w:ascii="Arial" w:hAnsi="Arial" w:cs="Arial"/>
        <w:b/>
        <w:sz w:val="20"/>
        <w:szCs w:val="20"/>
      </w:rPr>
    </w:pPr>
    <w:r>
      <w:rPr>
        <w:noProof/>
        <w:lang w:eastAsia="fr-FR"/>
      </w:rPr>
      <w:drawing>
        <wp:inline distT="0" distB="0" distL="0" distR="0" wp14:anchorId="5DCF6D77" wp14:editId="79A768E3">
          <wp:extent cx="937260" cy="849216"/>
          <wp:effectExtent l="0" t="0" r="0" b="8255"/>
          <wp:docPr id="8" name="Image 8" title="Logo République frança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publique_Francaise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476" cy="856660"/>
                  </a:xfrm>
                  <a:prstGeom prst="rect">
                    <a:avLst/>
                  </a:prstGeom>
                </pic:spPr>
              </pic:pic>
            </a:graphicData>
          </a:graphic>
        </wp:inline>
      </w:drawing>
    </w:r>
    <w:r>
      <w:ptab w:relativeTo="margin" w:alignment="center" w:leader="none"/>
    </w:r>
    <w:r>
      <w:ptab w:relativeTo="margin" w:alignment="right" w:leader="none"/>
    </w:r>
    <w:r>
      <w:rPr>
        <w:noProof/>
        <w:lang w:eastAsia="fr-FR"/>
      </w:rPr>
      <w:drawing>
        <wp:inline distT="0" distB="0" distL="0" distR="0" wp14:anchorId="266FB391" wp14:editId="2648991E">
          <wp:extent cx="1234545" cy="624840"/>
          <wp:effectExtent l="0" t="0" r="3810" b="3810"/>
          <wp:docPr id="9" name="Image 9" title="Logo Normandie Univers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mandieuniversite_logo_NOIR_o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9066" cy="632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D711E"/>
    <w:multiLevelType w:val="hybridMultilevel"/>
    <w:tmpl w:val="C6A664EA"/>
    <w:lvl w:ilvl="0" w:tplc="DF8A717E">
      <w:start w:val="1"/>
      <w:numFmt w:val="bullet"/>
      <w:lvlText w:val=""/>
      <w:lvlJc w:val="left"/>
      <w:pPr>
        <w:ind w:left="745" w:hanging="360"/>
      </w:pPr>
      <w:rPr>
        <w:rFonts w:ascii="Symbol" w:hAnsi="Symbol" w:hint="default"/>
        <w:color w:val="F4A7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1" w15:restartNumberingAfterBreak="0">
    <w:nsid w:val="7E7C3DEF"/>
    <w:multiLevelType w:val="hybridMultilevel"/>
    <w:tmpl w:val="3EC6C168"/>
    <w:lvl w:ilvl="0" w:tplc="3CFE5BF8">
      <w:start w:val="1"/>
      <w:numFmt w:val="bullet"/>
      <w:pStyle w:val="NormandieUNIVPuces"/>
      <w:lvlText w:val=""/>
      <w:lvlJc w:val="left"/>
      <w:pPr>
        <w:ind w:left="720" w:hanging="360"/>
      </w:pPr>
      <w:rPr>
        <w:rFonts w:ascii="Symbol" w:hAnsi="Symbol" w:hint="default"/>
        <w:color w:val="1AA7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89"/>
    <w:rsid w:val="0004327F"/>
    <w:rsid w:val="00053C6D"/>
    <w:rsid w:val="0006623F"/>
    <w:rsid w:val="00072744"/>
    <w:rsid w:val="000D4F83"/>
    <w:rsid w:val="001020F8"/>
    <w:rsid w:val="001847C8"/>
    <w:rsid w:val="001C2FE7"/>
    <w:rsid w:val="00206DEC"/>
    <w:rsid w:val="00223326"/>
    <w:rsid w:val="00274F15"/>
    <w:rsid w:val="00310948"/>
    <w:rsid w:val="00330BD2"/>
    <w:rsid w:val="00370C98"/>
    <w:rsid w:val="00397B93"/>
    <w:rsid w:val="004409EB"/>
    <w:rsid w:val="00463C31"/>
    <w:rsid w:val="004765AA"/>
    <w:rsid w:val="004C7011"/>
    <w:rsid w:val="004F6C12"/>
    <w:rsid w:val="00567C9F"/>
    <w:rsid w:val="00584C3C"/>
    <w:rsid w:val="00591D26"/>
    <w:rsid w:val="006010A8"/>
    <w:rsid w:val="00662002"/>
    <w:rsid w:val="00675289"/>
    <w:rsid w:val="00690EE6"/>
    <w:rsid w:val="006F286D"/>
    <w:rsid w:val="007764C5"/>
    <w:rsid w:val="0089386E"/>
    <w:rsid w:val="00896AD2"/>
    <w:rsid w:val="008E4B9B"/>
    <w:rsid w:val="009A1755"/>
    <w:rsid w:val="00B5526A"/>
    <w:rsid w:val="00BF108A"/>
    <w:rsid w:val="00C37799"/>
    <w:rsid w:val="00CB6DA9"/>
    <w:rsid w:val="00CC1EF0"/>
    <w:rsid w:val="00D03A5A"/>
    <w:rsid w:val="00D21029"/>
    <w:rsid w:val="00D469CB"/>
    <w:rsid w:val="00E24733"/>
    <w:rsid w:val="00E404AD"/>
    <w:rsid w:val="00E66251"/>
    <w:rsid w:val="00E772B9"/>
    <w:rsid w:val="00E81CF8"/>
    <w:rsid w:val="00E85C56"/>
    <w:rsid w:val="00EA3614"/>
    <w:rsid w:val="00EA5107"/>
    <w:rsid w:val="00EB670C"/>
    <w:rsid w:val="00F12EA3"/>
    <w:rsid w:val="00F30CB7"/>
    <w:rsid w:val="00F34082"/>
    <w:rsid w:val="00F6060E"/>
    <w:rsid w:val="00FC7B3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65544"/>
  <w15:docId w15:val="{411F67BD-B054-431F-9310-3D2D56CF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9E0"/>
    <w:pPr>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Titre"/>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E74A31"/>
    <w:rPr>
      <w:rFonts w:ascii="Tahoma" w:hAnsi="Tahoma" w:cs="Tahoma"/>
      <w:sz w:val="16"/>
      <w:szCs w:val="16"/>
    </w:rPr>
  </w:style>
  <w:style w:type="character" w:customStyle="1" w:styleId="En-tteCar">
    <w:name w:val="En-tête Car"/>
    <w:basedOn w:val="Policepardfaut"/>
    <w:uiPriority w:val="99"/>
    <w:rsid w:val="00E74A31"/>
  </w:style>
  <w:style w:type="character" w:customStyle="1" w:styleId="PieddepageCar">
    <w:name w:val="Pied de page Car"/>
    <w:basedOn w:val="Policepardfaut"/>
    <w:link w:val="Pieddepage"/>
    <w:uiPriority w:val="99"/>
    <w:qFormat/>
    <w:rsid w:val="00E74A31"/>
  </w:style>
  <w:style w:type="character" w:customStyle="1" w:styleId="SansinterligneCar">
    <w:name w:val="Sans interligne Car"/>
    <w:basedOn w:val="Policepardfaut"/>
    <w:link w:val="Sansinterligne"/>
    <w:uiPriority w:val="1"/>
    <w:qFormat/>
    <w:rsid w:val="008C7857"/>
    <w:rPr>
      <w:rFonts w:eastAsiaTheme="minorEastAsia"/>
    </w:rPr>
  </w:style>
  <w:style w:type="character" w:customStyle="1" w:styleId="ListLabel1">
    <w:name w:val="ListLabel 1"/>
    <w:rPr>
      <w:rFonts w:cs="Arial"/>
      <w:sz w:val="20"/>
      <w:szCs w:val="20"/>
    </w:rPr>
  </w:style>
  <w:style w:type="character" w:customStyle="1" w:styleId="ListLabel2">
    <w:name w:val="ListLabel 2"/>
    <w:rPr>
      <w:rFonts w:cs="Courier New"/>
    </w:rPr>
  </w:style>
  <w:style w:type="paragraph" w:styleId="Titre">
    <w:name w:val="Title"/>
    <w:basedOn w:val="Normal"/>
    <w:next w:val="Corpsdetexte"/>
    <w:pPr>
      <w:keepNext/>
      <w:spacing w:before="240" w:after="120"/>
    </w:pPr>
    <w:rPr>
      <w:rFonts w:ascii="Liberation Sans" w:eastAsia="Droid Sans Fallback"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extedebulles">
    <w:name w:val="Balloon Text"/>
    <w:basedOn w:val="Normal"/>
    <w:link w:val="TextedebullesCar"/>
    <w:uiPriority w:val="99"/>
    <w:semiHidden/>
    <w:unhideWhenUsed/>
    <w:qFormat/>
    <w:rsid w:val="00E74A31"/>
    <w:pPr>
      <w:spacing w:after="0" w:line="240" w:lineRule="auto"/>
    </w:pPr>
    <w:rPr>
      <w:rFonts w:ascii="Tahoma" w:hAnsi="Tahoma" w:cs="Tahoma"/>
      <w:sz w:val="16"/>
      <w:szCs w:val="16"/>
    </w:rPr>
  </w:style>
  <w:style w:type="paragraph" w:styleId="En-tte">
    <w:name w:val="header"/>
    <w:basedOn w:val="Normal"/>
    <w:uiPriority w:val="99"/>
    <w:unhideWhenUsed/>
    <w:rsid w:val="00E74A31"/>
    <w:pPr>
      <w:tabs>
        <w:tab w:val="center" w:pos="4536"/>
        <w:tab w:val="right" w:pos="9072"/>
      </w:tabs>
      <w:spacing w:after="0" w:line="240" w:lineRule="auto"/>
    </w:pPr>
  </w:style>
  <w:style w:type="paragraph" w:styleId="Pieddepage">
    <w:name w:val="footer"/>
    <w:basedOn w:val="Normal"/>
    <w:link w:val="PieddepageCar"/>
    <w:uiPriority w:val="99"/>
    <w:unhideWhenUsed/>
    <w:rsid w:val="00E74A31"/>
    <w:pPr>
      <w:tabs>
        <w:tab w:val="center" w:pos="4536"/>
        <w:tab w:val="right" w:pos="9072"/>
      </w:tabs>
      <w:spacing w:after="0" w:line="240" w:lineRule="auto"/>
    </w:pPr>
  </w:style>
  <w:style w:type="paragraph" w:styleId="Sansinterligne">
    <w:name w:val="No Spacing"/>
    <w:link w:val="SansinterligneCar"/>
    <w:uiPriority w:val="1"/>
    <w:rsid w:val="008C7857"/>
    <w:pPr>
      <w:spacing w:line="240" w:lineRule="auto"/>
    </w:pPr>
    <w:rPr>
      <w:rFonts w:ascii="Calibri" w:eastAsiaTheme="minorEastAsia" w:hAnsi="Calibri"/>
    </w:rPr>
  </w:style>
  <w:style w:type="paragraph" w:customStyle="1" w:styleId="Contenudecadre">
    <w:name w:val="Contenu de cadre"/>
    <w:basedOn w:val="Normal"/>
  </w:style>
  <w:style w:type="paragraph" w:customStyle="1" w:styleId="Quotations">
    <w:name w:val="Quotations"/>
    <w:basedOn w:val="Normal"/>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iPriority w:val="99"/>
    <w:unhideWhenUsed/>
    <w:rsid w:val="00223326"/>
    <w:rPr>
      <w:color w:val="0563C1" w:themeColor="hyperlink"/>
      <w:u w:val="single"/>
    </w:rPr>
  </w:style>
  <w:style w:type="paragraph" w:customStyle="1" w:styleId="Titre1NormandieUNIV">
    <w:name w:val="Titre 1 NormandieUNIV"/>
    <w:basedOn w:val="Normal"/>
    <w:link w:val="Titre1NormandieUNIVCar"/>
    <w:rsid w:val="00370C98"/>
    <w:pPr>
      <w:spacing w:after="0"/>
    </w:pPr>
  </w:style>
  <w:style w:type="paragraph" w:customStyle="1" w:styleId="NormandieUNIVTitre1">
    <w:name w:val="Normandie UNIV _ Titre 1"/>
    <w:basedOn w:val="Normal"/>
    <w:link w:val="NormandieUNIVTitre1Car"/>
    <w:qFormat/>
    <w:rsid w:val="0004327F"/>
    <w:pPr>
      <w:tabs>
        <w:tab w:val="left" w:pos="2215"/>
      </w:tabs>
      <w:spacing w:before="120" w:after="120" w:line="240" w:lineRule="auto"/>
    </w:pPr>
    <w:rPr>
      <w:rFonts w:ascii="Arial" w:hAnsi="Arial" w:cs="Arial"/>
      <w:color w:val="058943"/>
      <w:sz w:val="32"/>
      <w:szCs w:val="32"/>
    </w:rPr>
  </w:style>
  <w:style w:type="character" w:customStyle="1" w:styleId="Titre1NormandieUNIVCar">
    <w:name w:val="Titre 1 NormandieUNIV Car"/>
    <w:basedOn w:val="Policepardfaut"/>
    <w:link w:val="Titre1NormandieUNIV"/>
    <w:rsid w:val="00370C98"/>
  </w:style>
  <w:style w:type="paragraph" w:customStyle="1" w:styleId="NormandieUNIVTitre2">
    <w:name w:val="Normandie UNIV _ Titre 2"/>
    <w:basedOn w:val="Normal"/>
    <w:link w:val="NormandieUNIVTitre2Car"/>
    <w:qFormat/>
    <w:rsid w:val="00E66251"/>
    <w:pPr>
      <w:tabs>
        <w:tab w:val="left" w:pos="2215"/>
      </w:tabs>
      <w:spacing w:before="120" w:after="120" w:line="240" w:lineRule="auto"/>
    </w:pPr>
    <w:rPr>
      <w:rFonts w:ascii="Arial" w:hAnsi="Arial" w:cs="Arial"/>
      <w:b/>
      <w:sz w:val="24"/>
      <w:szCs w:val="24"/>
    </w:rPr>
  </w:style>
  <w:style w:type="character" w:customStyle="1" w:styleId="NormandieUNIVTitre1Car">
    <w:name w:val="Normandie UNIV _ Titre 1 Car"/>
    <w:basedOn w:val="Policepardfaut"/>
    <w:link w:val="NormandieUNIVTitre1"/>
    <w:rsid w:val="0004327F"/>
    <w:rPr>
      <w:rFonts w:ascii="Arial" w:hAnsi="Arial" w:cs="Arial"/>
      <w:color w:val="058943"/>
      <w:sz w:val="32"/>
      <w:szCs w:val="32"/>
    </w:rPr>
  </w:style>
  <w:style w:type="paragraph" w:customStyle="1" w:styleId="NormandieUNIVTitre3">
    <w:name w:val="Normandie UNIV _ Titre 3"/>
    <w:basedOn w:val="Normal"/>
    <w:link w:val="NormandieUNIVTitre3Car"/>
    <w:qFormat/>
    <w:rsid w:val="0004327F"/>
    <w:pPr>
      <w:tabs>
        <w:tab w:val="left" w:pos="2215"/>
      </w:tabs>
      <w:spacing w:before="120" w:after="120" w:line="240" w:lineRule="auto"/>
    </w:pPr>
    <w:rPr>
      <w:rFonts w:ascii="Arial" w:hAnsi="Arial" w:cs="Arial"/>
      <w:b/>
      <w:color w:val="058943"/>
      <w:sz w:val="20"/>
      <w:szCs w:val="20"/>
    </w:rPr>
  </w:style>
  <w:style w:type="character" w:customStyle="1" w:styleId="NormandieUNIVTitre2Car">
    <w:name w:val="Normandie UNIV _ Titre 2 Car"/>
    <w:basedOn w:val="Policepardfaut"/>
    <w:link w:val="NormandieUNIVTitre2"/>
    <w:rsid w:val="00E66251"/>
    <w:rPr>
      <w:rFonts w:ascii="Arial" w:hAnsi="Arial" w:cs="Arial"/>
      <w:b/>
      <w:sz w:val="24"/>
      <w:szCs w:val="24"/>
    </w:rPr>
  </w:style>
  <w:style w:type="paragraph" w:styleId="Paragraphedeliste">
    <w:name w:val="List Paragraph"/>
    <w:basedOn w:val="Normal"/>
    <w:link w:val="ParagraphedelisteCar"/>
    <w:uiPriority w:val="34"/>
    <w:rsid w:val="00E66251"/>
    <w:pPr>
      <w:ind w:left="720"/>
      <w:contextualSpacing/>
    </w:pPr>
  </w:style>
  <w:style w:type="character" w:customStyle="1" w:styleId="NormandieUNIVTitre3Car">
    <w:name w:val="Normandie UNIV _ Titre 3 Car"/>
    <w:basedOn w:val="Policepardfaut"/>
    <w:link w:val="NormandieUNIVTitre3"/>
    <w:rsid w:val="0004327F"/>
    <w:rPr>
      <w:rFonts w:ascii="Arial" w:hAnsi="Arial" w:cs="Arial"/>
      <w:b/>
      <w:color w:val="058943"/>
      <w:sz w:val="20"/>
      <w:szCs w:val="20"/>
    </w:rPr>
  </w:style>
  <w:style w:type="paragraph" w:customStyle="1" w:styleId="NormandieUNIVPuces">
    <w:name w:val="Normandie UNIV _ Puces"/>
    <w:basedOn w:val="Paragraphedeliste"/>
    <w:link w:val="NormandieUNIVPucesCar"/>
    <w:qFormat/>
    <w:rsid w:val="00E66251"/>
    <w:pPr>
      <w:numPr>
        <w:numId w:val="1"/>
      </w:numPr>
      <w:tabs>
        <w:tab w:val="left" w:pos="2215"/>
      </w:tabs>
      <w:spacing w:before="120" w:after="120" w:line="240" w:lineRule="auto"/>
      <w:ind w:left="284" w:hanging="284"/>
    </w:pPr>
    <w:rPr>
      <w:rFonts w:ascii="Arial" w:hAnsi="Arial" w:cs="Arial"/>
      <w:sz w:val="20"/>
      <w:szCs w:val="20"/>
    </w:rPr>
  </w:style>
  <w:style w:type="paragraph" w:customStyle="1" w:styleId="NormandieUNIVTextergulier">
    <w:name w:val="Normandie UNIV _ Texte régulier"/>
    <w:basedOn w:val="Normal"/>
    <w:link w:val="NormandieUNIVTextergulierCar"/>
    <w:qFormat/>
    <w:rsid w:val="00E66251"/>
    <w:pPr>
      <w:tabs>
        <w:tab w:val="left" w:pos="2215"/>
      </w:tabs>
      <w:spacing w:before="120" w:after="120" w:line="240" w:lineRule="auto"/>
    </w:pPr>
    <w:rPr>
      <w:rFonts w:ascii="Arial" w:hAnsi="Arial" w:cs="Arial"/>
      <w:sz w:val="20"/>
      <w:szCs w:val="20"/>
    </w:rPr>
  </w:style>
  <w:style w:type="character" w:customStyle="1" w:styleId="ParagraphedelisteCar">
    <w:name w:val="Paragraphe de liste Car"/>
    <w:basedOn w:val="Policepardfaut"/>
    <w:link w:val="Paragraphedeliste"/>
    <w:uiPriority w:val="34"/>
    <w:rsid w:val="00E66251"/>
  </w:style>
  <w:style w:type="character" w:customStyle="1" w:styleId="NormandieUNIVPucesCar">
    <w:name w:val="Normandie UNIV _ Puces Car"/>
    <w:basedOn w:val="ParagraphedelisteCar"/>
    <w:link w:val="NormandieUNIVPuces"/>
    <w:rsid w:val="00E66251"/>
    <w:rPr>
      <w:rFonts w:ascii="Arial" w:hAnsi="Arial" w:cs="Arial"/>
      <w:sz w:val="20"/>
      <w:szCs w:val="20"/>
    </w:rPr>
  </w:style>
  <w:style w:type="paragraph" w:customStyle="1" w:styleId="NormandieUNIVTextebod">
    <w:name w:val="Normandie UNIV _ Texte bod"/>
    <w:basedOn w:val="Normal"/>
    <w:link w:val="NormandieUNIVTextebodCar"/>
    <w:qFormat/>
    <w:rsid w:val="00E66251"/>
    <w:pPr>
      <w:tabs>
        <w:tab w:val="left" w:pos="2215"/>
      </w:tabs>
      <w:spacing w:before="120" w:after="120" w:line="240" w:lineRule="auto"/>
    </w:pPr>
    <w:rPr>
      <w:rFonts w:ascii="Arial" w:hAnsi="Arial" w:cs="Arial"/>
      <w:b/>
      <w:sz w:val="20"/>
      <w:szCs w:val="20"/>
    </w:rPr>
  </w:style>
  <w:style w:type="character" w:customStyle="1" w:styleId="NormandieUNIVTextergulierCar">
    <w:name w:val="Normandie UNIV _ Texte régulier Car"/>
    <w:basedOn w:val="Policepardfaut"/>
    <w:link w:val="NormandieUNIVTextergulier"/>
    <w:rsid w:val="00E66251"/>
    <w:rPr>
      <w:rFonts w:ascii="Arial" w:hAnsi="Arial" w:cs="Arial"/>
      <w:sz w:val="20"/>
      <w:szCs w:val="20"/>
    </w:rPr>
  </w:style>
  <w:style w:type="paragraph" w:customStyle="1" w:styleId="NormandieUNIVTexteChap">
    <w:name w:val="Normandie UNIV _ Texte Chapô"/>
    <w:basedOn w:val="NormandieUNIVTextebod"/>
    <w:link w:val="NormandieUNIVTexteChapCar"/>
    <w:qFormat/>
    <w:rsid w:val="0004327F"/>
    <w:rPr>
      <w:b w:val="0"/>
      <w:i/>
      <w:color w:val="058943"/>
      <w:sz w:val="24"/>
      <w:szCs w:val="24"/>
    </w:rPr>
  </w:style>
  <w:style w:type="character" w:customStyle="1" w:styleId="NormandieUNIVTextebodCar">
    <w:name w:val="Normandie UNIV _ Texte bod Car"/>
    <w:basedOn w:val="Policepardfaut"/>
    <w:link w:val="NormandieUNIVTextebod"/>
    <w:rsid w:val="00E66251"/>
    <w:rPr>
      <w:rFonts w:ascii="Arial" w:hAnsi="Arial" w:cs="Arial"/>
      <w:b/>
      <w:sz w:val="20"/>
      <w:szCs w:val="20"/>
    </w:rPr>
  </w:style>
  <w:style w:type="character" w:customStyle="1" w:styleId="NormandieUNIVTexteChapCar">
    <w:name w:val="Normandie UNIV _ Texte Chapô Car"/>
    <w:basedOn w:val="NormandieUNIVTextebodCar"/>
    <w:link w:val="NormandieUNIVTexteChap"/>
    <w:rsid w:val="0004327F"/>
    <w:rPr>
      <w:rFonts w:ascii="Arial" w:hAnsi="Arial" w:cs="Arial"/>
      <w:b w:val="0"/>
      <w:i/>
      <w:color w:val="058943"/>
      <w:sz w:val="24"/>
      <w:szCs w:val="24"/>
    </w:rPr>
  </w:style>
  <w:style w:type="table" w:customStyle="1" w:styleId="Grilledutableau1">
    <w:name w:val="Grille du tableau1"/>
    <w:basedOn w:val="TableauNormal"/>
    <w:next w:val="Grilledutableau"/>
    <w:rsid w:val="00BF108A"/>
    <w:pPr>
      <w:spacing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BF10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3B35F-6E1F-4B18-8B2E-22203953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1200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dc:creator>
  <cp:lastModifiedBy>DelpeuxG</cp:lastModifiedBy>
  <cp:revision>3</cp:revision>
  <cp:lastPrinted>2012-12-03T15:10:00Z</cp:lastPrinted>
  <dcterms:created xsi:type="dcterms:W3CDTF">2023-02-28T15:02:00Z</dcterms:created>
  <dcterms:modified xsi:type="dcterms:W3CDTF">2023-02-28T15:05:00Z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Universite de Caen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